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72A9" w14:textId="50110C65" w:rsidR="001E0529" w:rsidRDefault="00E00701" w:rsidP="001E0529">
      <w:pPr>
        <w:pStyle w:val="NormalWeb"/>
        <w:rPr>
          <w:rStyle w:val="Strong"/>
          <w:rFonts w:ascii="Calibri" w:hAnsi="Calibri" w:cs="Calibri"/>
          <w:shd w:val="clear" w:color="auto" w:fill="FFFFFF"/>
        </w:rPr>
      </w:pPr>
      <w:r>
        <w:rPr>
          <w:rStyle w:val="Strong"/>
          <w:rFonts w:ascii="Calibri" w:hAnsi="Calibri" w:cs="Calibri"/>
          <w:shd w:val="clear" w:color="auto" w:fill="FFFFFF"/>
        </w:rPr>
        <w:t>FOR INTERNAL REVIEW ONLY</w:t>
      </w:r>
    </w:p>
    <w:p w14:paraId="074CB116" w14:textId="67B347A0" w:rsidR="001E0529" w:rsidRDefault="001E0529" w:rsidP="001E0529">
      <w:pPr>
        <w:pStyle w:val="NormalWeb"/>
        <w:jc w:val="center"/>
      </w:pPr>
      <w:r>
        <w:rPr>
          <w:rStyle w:val="Strong"/>
          <w:rFonts w:ascii="Calibri" w:hAnsi="Calibri" w:cs="Calibri"/>
          <w:color w:val="373737"/>
          <w:shd w:val="clear" w:color="auto" w:fill="FFFFFF"/>
        </w:rPr>
        <w:t> </w:t>
      </w:r>
      <w:r w:rsidR="00D42B97">
        <w:rPr>
          <w:noProof/>
        </w:rPr>
        <w:drawing>
          <wp:inline distT="0" distB="0" distL="0" distR="0" wp14:anchorId="63CFB1D8" wp14:editId="32FDC262">
            <wp:extent cx="1796944" cy="1869897"/>
            <wp:effectExtent l="0" t="0" r="0" b="0"/>
            <wp:docPr id="1814599141" name="Picture 1" descr="A wreaths with red bow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99141" name="Picture 1" descr="A wreaths with red bows and white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3394" cy="1897421"/>
                    </a:xfrm>
                    <a:prstGeom prst="rect">
                      <a:avLst/>
                    </a:prstGeom>
                  </pic:spPr>
                </pic:pic>
              </a:graphicData>
            </a:graphic>
          </wp:inline>
        </w:drawing>
      </w:r>
    </w:p>
    <w:p w14:paraId="4771B7C0" w14:textId="77777777" w:rsidR="00E00701" w:rsidRDefault="00E00701" w:rsidP="00E00701">
      <w:pPr>
        <w:pStyle w:val="NormalWeb"/>
        <w:jc w:val="center"/>
        <w:rPr>
          <w:rStyle w:val="Strong"/>
          <w:rFonts w:ascii="Calibri" w:hAnsi="Calibri" w:cs="Calibri"/>
          <w:sz w:val="28"/>
          <w:szCs w:val="28"/>
          <w:shd w:val="clear" w:color="auto" w:fill="FFFFFF"/>
        </w:rPr>
      </w:pPr>
      <w:r>
        <w:rPr>
          <w:rStyle w:val="Strong"/>
          <w:rFonts w:ascii="Calibri" w:hAnsi="Calibri" w:cs="Calibri"/>
          <w:sz w:val="28"/>
          <w:szCs w:val="28"/>
          <w:shd w:val="clear" w:color="auto" w:fill="FFFFFF"/>
        </w:rPr>
        <w:t>Join Wreaths Across America’s Annual Giving in July Celebration</w:t>
      </w:r>
    </w:p>
    <w:p w14:paraId="05A7AA51" w14:textId="4E7B1281" w:rsidR="00E00701" w:rsidRPr="002359F7" w:rsidRDefault="001E0529" w:rsidP="00E00701">
      <w:pPr>
        <w:pStyle w:val="NormalWeb"/>
        <w:jc w:val="center"/>
        <w:rPr>
          <w:rFonts w:asciiTheme="minorHAnsi" w:hAnsiTheme="minorHAnsi" w:cstheme="minorHAnsi"/>
        </w:rPr>
      </w:pPr>
      <w:r>
        <w:rPr>
          <w:rStyle w:val="Emphasis"/>
          <w:rFonts w:ascii="Calibri" w:hAnsi="Calibri" w:cs="Calibri"/>
          <w:shd w:val="clear" w:color="auto" w:fill="FFFFFF"/>
        </w:rPr>
        <w:t> </w:t>
      </w:r>
      <w:r w:rsidR="00E00701" w:rsidRPr="002359F7">
        <w:rPr>
          <w:rStyle w:val="Emphasis"/>
          <w:rFonts w:ascii="Calibri" w:hAnsi="Calibri" w:cs="Calibri"/>
          <w:shd w:val="clear" w:color="auto" w:fill="FFFFFF"/>
        </w:rPr>
        <w:t>Support [</w:t>
      </w:r>
      <w:r w:rsidR="00E00701" w:rsidRPr="002359F7">
        <w:rPr>
          <w:rStyle w:val="Emphasis"/>
          <w:rFonts w:ascii="Calibri" w:hAnsi="Calibri" w:cs="Calibri"/>
          <w:color w:val="FF0000"/>
          <w:shd w:val="clear" w:color="auto" w:fill="FFFFFF"/>
        </w:rPr>
        <w:t xml:space="preserve">Name of </w:t>
      </w:r>
      <w:r w:rsidR="00DF69AB">
        <w:rPr>
          <w:rStyle w:val="Emphasis"/>
          <w:rFonts w:ascii="Calibri" w:hAnsi="Calibri" w:cs="Calibri"/>
          <w:color w:val="FF0000"/>
          <w:shd w:val="clear" w:color="auto" w:fill="FFFFFF"/>
        </w:rPr>
        <w:t xml:space="preserve">Your </w:t>
      </w:r>
      <w:r w:rsidR="00E00701" w:rsidRPr="002359F7">
        <w:rPr>
          <w:rStyle w:val="Emphasis"/>
          <w:rFonts w:ascii="Calibri" w:hAnsi="Calibri" w:cs="Calibri"/>
          <w:color w:val="FF0000"/>
          <w:shd w:val="clear" w:color="auto" w:fill="FFFFFF"/>
        </w:rPr>
        <w:t>Sponsorship Group</w:t>
      </w:r>
      <w:r w:rsidR="00E00701" w:rsidRPr="002359F7">
        <w:rPr>
          <w:rStyle w:val="Emphasis"/>
          <w:rFonts w:ascii="Calibri" w:hAnsi="Calibri" w:cs="Calibri"/>
          <w:shd w:val="clear" w:color="auto" w:fill="FFFFFF"/>
        </w:rPr>
        <w:t>] in your community</w:t>
      </w:r>
      <w:r w:rsidR="002359F7" w:rsidRPr="002359F7">
        <w:rPr>
          <w:rStyle w:val="Emphasis"/>
          <w:rFonts w:ascii="Calibri" w:hAnsi="Calibri" w:cs="Calibri"/>
          <w:shd w:val="clear" w:color="auto" w:fill="FFFFFF"/>
        </w:rPr>
        <w:t>, which is</w:t>
      </w:r>
      <w:r w:rsidR="00E00701" w:rsidRPr="002359F7">
        <w:rPr>
          <w:rStyle w:val="Emphasis"/>
          <w:rFonts w:ascii="Calibri" w:hAnsi="Calibri" w:cs="Calibri"/>
          <w:shd w:val="clear" w:color="auto" w:fill="FFFFFF"/>
        </w:rPr>
        <w:t xml:space="preserve"> raising funds and </w:t>
      </w:r>
      <w:r w:rsidR="00E00701" w:rsidRPr="002359F7">
        <w:rPr>
          <w:rStyle w:val="Emphasis"/>
          <w:rFonts w:asciiTheme="minorHAnsi" w:hAnsiTheme="minorHAnsi" w:cstheme="minorHAnsi"/>
          <w:shd w:val="clear" w:color="auto" w:fill="FFFFFF"/>
        </w:rPr>
        <w:t>sharing the mission to Remember, Honor and Teach.</w:t>
      </w:r>
    </w:p>
    <w:p w14:paraId="62E9FD6B" w14:textId="395CAA4B" w:rsidR="002359F7" w:rsidRPr="00DF69AB" w:rsidRDefault="001E0529" w:rsidP="00DF69AB">
      <w:pPr>
        <w:pStyle w:val="NormalWeb"/>
        <w:spacing w:line="276" w:lineRule="auto"/>
        <w:rPr>
          <w:rFonts w:asciiTheme="minorHAnsi" w:hAnsiTheme="minorHAnsi" w:cstheme="minorHAnsi"/>
          <w:sz w:val="22"/>
          <w:szCs w:val="22"/>
          <w:shd w:val="clear" w:color="auto" w:fill="FFFFFF"/>
        </w:rPr>
      </w:pPr>
      <w:r w:rsidRPr="00DF69AB">
        <w:rPr>
          <w:rStyle w:val="Strong"/>
          <w:rFonts w:asciiTheme="minorHAnsi" w:hAnsiTheme="minorHAnsi" w:cstheme="minorHAnsi"/>
          <w:sz w:val="22"/>
          <w:szCs w:val="22"/>
          <w:shd w:val="clear" w:color="auto" w:fill="FFFFFF"/>
        </w:rPr>
        <w:t xml:space="preserve">COLUMBIA FALLS, Maine and </w:t>
      </w:r>
      <w:r w:rsidR="001C4176" w:rsidRPr="00DF69AB">
        <w:rPr>
          <w:rStyle w:val="Strong"/>
          <w:rFonts w:asciiTheme="minorHAnsi" w:hAnsiTheme="minorHAnsi" w:cstheme="minorHAnsi"/>
          <w:color w:val="FF0000"/>
          <w:sz w:val="22"/>
          <w:szCs w:val="22"/>
          <w:shd w:val="clear" w:color="auto" w:fill="FFFFFF"/>
        </w:rPr>
        <w:t>(YO</w:t>
      </w:r>
      <w:r w:rsidR="000C620A" w:rsidRPr="00DF69AB">
        <w:rPr>
          <w:rStyle w:val="Strong"/>
          <w:rFonts w:asciiTheme="minorHAnsi" w:hAnsiTheme="minorHAnsi" w:cstheme="minorHAnsi"/>
          <w:color w:val="FF0000"/>
          <w:sz w:val="22"/>
          <w:szCs w:val="22"/>
          <w:shd w:val="clear" w:color="auto" w:fill="FFFFFF"/>
        </w:rPr>
        <w:t>U</w:t>
      </w:r>
      <w:r w:rsidR="001C4176" w:rsidRPr="00DF69AB">
        <w:rPr>
          <w:rStyle w:val="Strong"/>
          <w:rFonts w:asciiTheme="minorHAnsi" w:hAnsiTheme="minorHAnsi" w:cstheme="minorHAnsi"/>
          <w:color w:val="FF0000"/>
          <w:sz w:val="22"/>
          <w:szCs w:val="22"/>
          <w:shd w:val="clear" w:color="auto" w:fill="FFFFFF"/>
        </w:rPr>
        <w:t xml:space="preserve">R </w:t>
      </w:r>
      <w:r w:rsidR="00735A2A" w:rsidRPr="00DF69AB">
        <w:rPr>
          <w:rStyle w:val="Strong"/>
          <w:rFonts w:asciiTheme="minorHAnsi" w:hAnsiTheme="minorHAnsi" w:cstheme="minorHAnsi"/>
          <w:color w:val="FF0000"/>
          <w:sz w:val="22"/>
          <w:szCs w:val="22"/>
          <w:shd w:val="clear" w:color="auto" w:fill="FFFFFF"/>
        </w:rPr>
        <w:t>CITY, S</w:t>
      </w:r>
      <w:r w:rsidR="00E00701" w:rsidRPr="00DF69AB">
        <w:rPr>
          <w:rStyle w:val="Strong"/>
          <w:rFonts w:asciiTheme="minorHAnsi" w:hAnsiTheme="minorHAnsi" w:cstheme="minorHAnsi"/>
          <w:color w:val="FF0000"/>
          <w:sz w:val="22"/>
          <w:szCs w:val="22"/>
          <w:shd w:val="clear" w:color="auto" w:fill="FFFFFF"/>
        </w:rPr>
        <w:t>tate</w:t>
      </w:r>
      <w:r w:rsidR="001C4176" w:rsidRPr="00DF69AB">
        <w:rPr>
          <w:rStyle w:val="Strong"/>
          <w:rFonts w:asciiTheme="minorHAnsi" w:hAnsiTheme="minorHAnsi" w:cstheme="minorHAnsi"/>
          <w:color w:val="FF0000"/>
          <w:sz w:val="22"/>
          <w:szCs w:val="22"/>
          <w:shd w:val="clear" w:color="auto" w:fill="FFFFFF"/>
        </w:rPr>
        <w:t>)</w:t>
      </w:r>
      <w:r w:rsidRPr="00DF69AB">
        <w:rPr>
          <w:rStyle w:val="Strong"/>
          <w:rFonts w:asciiTheme="minorHAnsi" w:hAnsiTheme="minorHAnsi" w:cstheme="minorHAnsi"/>
          <w:color w:val="FF0000"/>
          <w:sz w:val="22"/>
          <w:szCs w:val="22"/>
          <w:shd w:val="clear" w:color="auto" w:fill="FFFFFF"/>
        </w:rPr>
        <w:t xml:space="preserve"> </w:t>
      </w:r>
      <w:r w:rsidR="001C4176" w:rsidRPr="00DF69AB">
        <w:rPr>
          <w:rStyle w:val="Strong"/>
          <w:rFonts w:asciiTheme="minorHAnsi" w:hAnsiTheme="minorHAnsi" w:cstheme="minorHAnsi"/>
          <w:sz w:val="22"/>
          <w:szCs w:val="22"/>
          <w:shd w:val="clear" w:color="auto" w:fill="FFFFFF"/>
        </w:rPr>
        <w:t xml:space="preserve">– </w:t>
      </w:r>
      <w:r w:rsidR="002359F7" w:rsidRPr="00DF69AB">
        <w:rPr>
          <w:rStyle w:val="Strong"/>
          <w:rFonts w:asciiTheme="minorHAnsi" w:hAnsiTheme="minorHAnsi" w:cstheme="minorHAnsi"/>
          <w:color w:val="FF0000"/>
          <w:sz w:val="22"/>
          <w:szCs w:val="22"/>
          <w:shd w:val="clear" w:color="auto" w:fill="FFFFFF"/>
        </w:rPr>
        <w:t>DATE</w:t>
      </w:r>
      <w:r w:rsidR="00A75306" w:rsidRPr="00DF69AB">
        <w:rPr>
          <w:rStyle w:val="Strong"/>
          <w:rFonts w:asciiTheme="minorHAnsi" w:hAnsiTheme="minorHAnsi" w:cstheme="minorHAnsi"/>
          <w:sz w:val="22"/>
          <w:szCs w:val="22"/>
          <w:shd w:val="clear" w:color="auto" w:fill="FFFFFF"/>
        </w:rPr>
        <w:t xml:space="preserve">, </w:t>
      </w:r>
      <w:r w:rsidR="001C4176" w:rsidRPr="00DF69AB">
        <w:rPr>
          <w:rStyle w:val="Strong"/>
          <w:rFonts w:asciiTheme="minorHAnsi" w:hAnsiTheme="minorHAnsi" w:cstheme="minorHAnsi"/>
          <w:sz w:val="22"/>
          <w:szCs w:val="22"/>
          <w:shd w:val="clear" w:color="auto" w:fill="FFFFFF"/>
        </w:rPr>
        <w:t>202</w:t>
      </w:r>
      <w:r w:rsidR="00D42B97" w:rsidRPr="00DF69AB">
        <w:rPr>
          <w:rStyle w:val="Strong"/>
          <w:rFonts w:asciiTheme="minorHAnsi" w:hAnsiTheme="minorHAnsi" w:cstheme="minorHAnsi"/>
          <w:sz w:val="22"/>
          <w:szCs w:val="22"/>
          <w:shd w:val="clear" w:color="auto" w:fill="FFFFFF"/>
        </w:rPr>
        <w:t>5</w:t>
      </w:r>
      <w:r w:rsidRPr="00DF69AB">
        <w:rPr>
          <w:rStyle w:val="Strong"/>
          <w:rFonts w:asciiTheme="minorHAnsi" w:hAnsiTheme="minorHAnsi" w:cstheme="minorHAnsi"/>
          <w:sz w:val="22"/>
          <w:szCs w:val="22"/>
          <w:shd w:val="clear" w:color="auto" w:fill="FFFFFF"/>
        </w:rPr>
        <w:t> –</w:t>
      </w:r>
      <w:r w:rsidRPr="00DF69AB">
        <w:rPr>
          <w:rFonts w:asciiTheme="minorHAnsi" w:hAnsiTheme="minorHAnsi" w:cstheme="minorHAnsi"/>
          <w:sz w:val="22"/>
          <w:szCs w:val="22"/>
          <w:shd w:val="clear" w:color="auto" w:fill="FFFFFF"/>
        </w:rPr>
        <w:t> </w:t>
      </w:r>
      <w:r w:rsidR="002359F7" w:rsidRPr="00DF69AB">
        <w:rPr>
          <w:rFonts w:asciiTheme="minorHAnsi" w:hAnsiTheme="minorHAnsi" w:cstheme="minorHAnsi"/>
          <w:sz w:val="22"/>
          <w:szCs w:val="22"/>
          <w:shd w:val="clear" w:color="auto" w:fill="FFFFFF"/>
        </w:rPr>
        <w:t>[</w:t>
      </w:r>
      <w:r w:rsidR="002359F7" w:rsidRPr="00DF69AB">
        <w:rPr>
          <w:rFonts w:asciiTheme="minorHAnsi" w:hAnsiTheme="minorHAnsi" w:cstheme="minorHAnsi"/>
          <w:color w:val="FF0000"/>
          <w:sz w:val="22"/>
          <w:szCs w:val="22"/>
          <w:shd w:val="clear" w:color="auto" w:fill="FFFFFF"/>
        </w:rPr>
        <w:t>Name of local group</w:t>
      </w:r>
      <w:r w:rsidR="002359F7" w:rsidRPr="00DF69AB">
        <w:rPr>
          <w:rFonts w:asciiTheme="minorHAnsi" w:hAnsiTheme="minorHAnsi" w:cstheme="minorHAnsi"/>
          <w:sz w:val="22"/>
          <w:szCs w:val="22"/>
          <w:shd w:val="clear" w:color="auto" w:fill="FFFFFF"/>
        </w:rPr>
        <w:t xml:space="preserve">] is pleased to announce that it is participating in the national nonprofit Wreaths Across America’s (WAA) annual Giving in July campaign! For WAA, this annual celebration is dedicated to those local groups and individuals participating in the organization’s </w:t>
      </w:r>
      <w:hyperlink r:id="rId5" w:history="1">
        <w:r w:rsidR="002359F7" w:rsidRPr="00DF69AB">
          <w:rPr>
            <w:rStyle w:val="Hyperlink"/>
            <w:rFonts w:asciiTheme="minorHAnsi" w:hAnsiTheme="minorHAnsi" w:cstheme="minorHAnsi"/>
            <w:sz w:val="22"/>
            <w:szCs w:val="22"/>
            <w:shd w:val="clear" w:color="auto" w:fill="FFFFFF"/>
          </w:rPr>
          <w:t>Sponsorship Group Program</w:t>
        </w:r>
      </w:hyperlink>
      <w:r w:rsidR="002359F7" w:rsidRPr="00DF69AB">
        <w:rPr>
          <w:rFonts w:asciiTheme="minorHAnsi" w:hAnsiTheme="minorHAnsi" w:cstheme="minorHAnsi"/>
          <w:sz w:val="22"/>
          <w:szCs w:val="22"/>
          <w:shd w:val="clear" w:color="auto" w:fill="FFFFFF"/>
        </w:rPr>
        <w:t xml:space="preserve">. Through this unique program, supporters can help local programs – nonprofits, civic groups and other like-minded organizations – make a difference in their communities through each $17 sponsorship made to WAA. </w:t>
      </w:r>
    </w:p>
    <w:p w14:paraId="7AF728FC" w14:textId="4BAFC1E6" w:rsidR="001E0529" w:rsidRPr="00DF69AB" w:rsidRDefault="001E0529" w:rsidP="00DF69AB">
      <w:pPr>
        <w:pStyle w:val="NormalWeb"/>
        <w:spacing w:line="276" w:lineRule="auto"/>
        <w:rPr>
          <w:rFonts w:asciiTheme="minorHAnsi" w:hAnsiTheme="minorHAnsi" w:cstheme="minorHAnsi"/>
          <w:color w:val="FF0000"/>
          <w:sz w:val="22"/>
          <w:szCs w:val="22"/>
          <w:shd w:val="clear" w:color="auto" w:fill="FFFFFF"/>
        </w:rPr>
      </w:pPr>
      <w:r w:rsidRPr="00DF69AB">
        <w:rPr>
          <w:rFonts w:asciiTheme="minorHAnsi" w:hAnsiTheme="minorHAnsi" w:cstheme="minorHAnsi"/>
          <w:sz w:val="22"/>
          <w:szCs w:val="22"/>
          <w:shd w:val="clear" w:color="auto" w:fill="FFFFFF"/>
        </w:rPr>
        <w:t xml:space="preserve">Locally, </w:t>
      </w:r>
      <w:r w:rsidR="002359F7" w:rsidRPr="00DF69AB">
        <w:rPr>
          <w:rFonts w:asciiTheme="minorHAnsi" w:hAnsiTheme="minorHAnsi" w:cstheme="minorHAnsi"/>
          <w:color w:val="FF0000"/>
          <w:sz w:val="22"/>
          <w:szCs w:val="22"/>
          <w:shd w:val="clear" w:color="auto" w:fill="FFFFFF"/>
        </w:rPr>
        <w:t>[</w:t>
      </w:r>
      <w:r w:rsidR="00735A2A" w:rsidRPr="00DF69AB">
        <w:rPr>
          <w:rFonts w:asciiTheme="minorHAnsi" w:hAnsiTheme="minorHAnsi" w:cstheme="minorHAnsi"/>
          <w:color w:val="FF0000"/>
          <w:sz w:val="22"/>
          <w:szCs w:val="22"/>
          <w:shd w:val="clear" w:color="auto" w:fill="FFFFFF"/>
        </w:rPr>
        <w:t>name of you</w:t>
      </w:r>
      <w:r w:rsidR="002359F7" w:rsidRPr="00DF69AB">
        <w:rPr>
          <w:rFonts w:asciiTheme="minorHAnsi" w:hAnsiTheme="minorHAnsi" w:cstheme="minorHAnsi"/>
          <w:color w:val="FF0000"/>
          <w:sz w:val="22"/>
          <w:szCs w:val="22"/>
          <w:shd w:val="clear" w:color="auto" w:fill="FFFFFF"/>
        </w:rPr>
        <w:t xml:space="preserve">r sponsorship group] </w:t>
      </w:r>
      <w:r w:rsidR="002359F7" w:rsidRPr="00DF69AB">
        <w:rPr>
          <w:rFonts w:asciiTheme="minorHAnsi" w:hAnsiTheme="minorHAnsi" w:cstheme="minorHAnsi"/>
          <w:color w:val="000000" w:themeColor="text1"/>
          <w:sz w:val="22"/>
          <w:szCs w:val="22"/>
          <w:shd w:val="clear" w:color="auto" w:fill="FFFFFF"/>
        </w:rPr>
        <w:t>counts itself as one of those sponsorship groups that support the mission to Remember, Honor, and Teach while raising funds to</w:t>
      </w:r>
      <w:r w:rsidR="00BD3979" w:rsidRPr="00DF69AB">
        <w:rPr>
          <w:rFonts w:asciiTheme="minorHAnsi" w:hAnsiTheme="minorHAnsi" w:cstheme="minorHAnsi"/>
          <w:color w:val="000000" w:themeColor="text1"/>
          <w:sz w:val="22"/>
          <w:szCs w:val="22"/>
          <w:shd w:val="clear" w:color="auto" w:fill="FFFFFF"/>
        </w:rPr>
        <w:t xml:space="preserve"> </w:t>
      </w:r>
      <w:r w:rsidR="002359F7" w:rsidRPr="00DF69AB">
        <w:rPr>
          <w:rFonts w:asciiTheme="minorHAnsi" w:hAnsiTheme="minorHAnsi" w:cstheme="minorHAnsi"/>
          <w:sz w:val="22"/>
          <w:szCs w:val="22"/>
          <w:shd w:val="clear" w:color="auto" w:fill="FFFFFF"/>
        </w:rPr>
        <w:t>[</w:t>
      </w:r>
      <w:r w:rsidR="00BD3979" w:rsidRPr="00DF69AB">
        <w:rPr>
          <w:rFonts w:asciiTheme="minorHAnsi" w:hAnsiTheme="minorHAnsi" w:cstheme="minorHAnsi"/>
          <w:color w:val="FF0000"/>
          <w:sz w:val="22"/>
          <w:szCs w:val="22"/>
          <w:shd w:val="clear" w:color="auto" w:fill="FFFFFF"/>
        </w:rPr>
        <w:t>insert some details about how your group uses your $5 back</w:t>
      </w:r>
      <w:r w:rsidR="002359F7" w:rsidRPr="00DF69AB">
        <w:rPr>
          <w:rFonts w:asciiTheme="minorHAnsi" w:hAnsiTheme="minorHAnsi" w:cstheme="minorHAnsi"/>
          <w:color w:val="FF0000"/>
          <w:sz w:val="22"/>
          <w:szCs w:val="22"/>
          <w:shd w:val="clear" w:color="auto" w:fill="FFFFFF"/>
        </w:rPr>
        <w:t>]</w:t>
      </w:r>
      <w:r w:rsidR="00BD3979" w:rsidRPr="00DF69AB">
        <w:rPr>
          <w:rFonts w:asciiTheme="minorHAnsi" w:hAnsiTheme="minorHAnsi" w:cstheme="minorHAnsi"/>
          <w:color w:val="FF0000"/>
          <w:sz w:val="22"/>
          <w:szCs w:val="22"/>
          <w:shd w:val="clear" w:color="auto" w:fill="FFFFFF"/>
        </w:rPr>
        <w:t>.</w:t>
      </w:r>
    </w:p>
    <w:p w14:paraId="6F3321F0" w14:textId="6B743D7D" w:rsidR="002359F7" w:rsidRPr="00DF69AB" w:rsidRDefault="002359F7" w:rsidP="00DF69AB">
      <w:pPr>
        <w:pStyle w:val="NormalWeb"/>
        <w:spacing w:line="276" w:lineRule="auto"/>
        <w:rPr>
          <w:rFonts w:asciiTheme="minorHAnsi" w:hAnsiTheme="minorHAnsi" w:cstheme="minorHAnsi"/>
          <w:sz w:val="22"/>
          <w:szCs w:val="22"/>
        </w:rPr>
      </w:pPr>
      <w:r w:rsidRPr="00DF69AB">
        <w:rPr>
          <w:rFonts w:asciiTheme="minorHAnsi" w:hAnsiTheme="minorHAnsi" w:cstheme="minorHAnsi"/>
          <w:sz w:val="22"/>
          <w:szCs w:val="22"/>
          <w:shd w:val="clear" w:color="auto" w:fill="FFFFFF"/>
        </w:rPr>
        <w:t>Please visit</w:t>
      </w:r>
      <w:r w:rsidRPr="00DF69AB">
        <w:rPr>
          <w:rFonts w:asciiTheme="minorHAnsi" w:hAnsiTheme="minorHAnsi" w:cstheme="minorHAnsi"/>
          <w:color w:val="FF0000"/>
          <w:sz w:val="22"/>
          <w:szCs w:val="22"/>
          <w:shd w:val="clear" w:color="auto" w:fill="FFFFFF"/>
        </w:rPr>
        <w:t xml:space="preserve"> www.wreathsacrossamerica.org/YOURID) </w:t>
      </w:r>
      <w:r w:rsidRPr="00DF69AB">
        <w:rPr>
          <w:rFonts w:asciiTheme="minorHAnsi" w:hAnsiTheme="minorHAnsi" w:cstheme="minorHAnsi"/>
          <w:sz w:val="22"/>
          <w:szCs w:val="22"/>
          <w:shd w:val="clear" w:color="auto" w:fill="FFFFFF"/>
        </w:rPr>
        <w:t xml:space="preserve">and sponsor a veteran’s wreath today, and </w:t>
      </w:r>
      <w:r w:rsidRPr="00DF69AB">
        <w:rPr>
          <w:rFonts w:asciiTheme="minorHAnsi" w:hAnsiTheme="minorHAnsi" w:cstheme="minorHAnsi"/>
          <w:color w:val="FF0000"/>
          <w:sz w:val="22"/>
          <w:szCs w:val="22"/>
          <w:shd w:val="clear" w:color="auto" w:fill="FFFFFF"/>
        </w:rPr>
        <w:t xml:space="preserve">[name of group] </w:t>
      </w:r>
      <w:r w:rsidRPr="00DF69AB">
        <w:rPr>
          <w:rFonts w:asciiTheme="minorHAnsi" w:hAnsiTheme="minorHAnsi" w:cstheme="minorHAnsi"/>
          <w:sz w:val="22"/>
          <w:szCs w:val="22"/>
          <w:shd w:val="clear" w:color="auto" w:fill="FFFFFF"/>
        </w:rPr>
        <w:t>will receive $5 back for your $17 sponsorship!</w:t>
      </w:r>
    </w:p>
    <w:p w14:paraId="76EC3245" w14:textId="60D53629" w:rsidR="001E0529" w:rsidRPr="00DF69AB" w:rsidRDefault="001E0529" w:rsidP="00DF69AB">
      <w:pPr>
        <w:pStyle w:val="NormalWeb"/>
        <w:spacing w:line="276" w:lineRule="auto"/>
        <w:rPr>
          <w:rFonts w:asciiTheme="minorHAnsi" w:hAnsiTheme="minorHAnsi" w:cstheme="minorHAnsi"/>
          <w:sz w:val="22"/>
          <w:szCs w:val="22"/>
        </w:rPr>
      </w:pPr>
      <w:r w:rsidRPr="00DF69AB">
        <w:rPr>
          <w:rFonts w:asciiTheme="minorHAnsi" w:hAnsiTheme="minorHAnsi" w:cstheme="minorHAnsi"/>
          <w:sz w:val="22"/>
          <w:szCs w:val="22"/>
          <w:shd w:val="clear" w:color="auto" w:fill="FFFFFF"/>
        </w:rPr>
        <w:t xml:space="preserve">Since its founding in 2007, WAA has collaborated with hundreds of like-minded charities, community programs, and civic groups </w:t>
      </w:r>
      <w:r w:rsidR="002359F7" w:rsidRPr="00DF69AB">
        <w:rPr>
          <w:rFonts w:asciiTheme="minorHAnsi" w:hAnsiTheme="minorHAnsi" w:cstheme="minorHAnsi"/>
          <w:sz w:val="22"/>
          <w:szCs w:val="22"/>
          <w:shd w:val="clear" w:color="auto" w:fill="FFFFFF"/>
        </w:rPr>
        <w:t>nationwide</w:t>
      </w:r>
      <w:r w:rsidRPr="00DF69AB">
        <w:rPr>
          <w:rFonts w:asciiTheme="minorHAnsi" w:hAnsiTheme="minorHAnsi" w:cstheme="minorHAnsi"/>
          <w:sz w:val="22"/>
          <w:szCs w:val="22"/>
          <w:shd w:val="clear" w:color="auto" w:fill="FFFFFF"/>
        </w:rPr>
        <w:t xml:space="preserve"> to remember and honor our nation’s veterans and </w:t>
      </w:r>
      <w:r w:rsidR="001C4176" w:rsidRPr="00DF69AB">
        <w:rPr>
          <w:rFonts w:asciiTheme="minorHAnsi" w:hAnsiTheme="minorHAnsi" w:cstheme="minorHAnsi"/>
          <w:sz w:val="22"/>
          <w:szCs w:val="22"/>
          <w:shd w:val="clear" w:color="auto" w:fill="FFFFFF"/>
        </w:rPr>
        <w:t>active-duty</w:t>
      </w:r>
      <w:r w:rsidRPr="00DF69AB">
        <w:rPr>
          <w:rFonts w:asciiTheme="minorHAnsi" w:hAnsiTheme="minorHAnsi" w:cstheme="minorHAnsi"/>
          <w:sz w:val="22"/>
          <w:szCs w:val="22"/>
          <w:shd w:val="clear" w:color="auto" w:fill="FFFFFF"/>
        </w:rPr>
        <w:t xml:space="preserve"> military all year lon</w:t>
      </w:r>
      <w:r w:rsidR="00710149" w:rsidRPr="00DF69AB">
        <w:rPr>
          <w:rFonts w:asciiTheme="minorHAnsi" w:hAnsiTheme="minorHAnsi" w:cstheme="minorHAnsi"/>
          <w:sz w:val="22"/>
          <w:szCs w:val="22"/>
          <w:shd w:val="clear" w:color="auto" w:fill="FFFFFF"/>
        </w:rPr>
        <w:t>g</w:t>
      </w:r>
      <w:r w:rsidR="00710149" w:rsidRPr="00DF69AB">
        <w:rPr>
          <w:rFonts w:asciiTheme="minorHAnsi" w:hAnsiTheme="minorHAnsi" w:cstheme="minorHAnsi"/>
          <w:color w:val="000000" w:themeColor="text1"/>
          <w:sz w:val="22"/>
          <w:szCs w:val="22"/>
        </w:rPr>
        <w:t>. </w:t>
      </w:r>
      <w:r w:rsidR="00710149" w:rsidRPr="00DF69AB">
        <w:rPr>
          <w:rFonts w:asciiTheme="minorHAnsi" w:hAnsiTheme="minorHAnsi" w:cstheme="minorHAnsi"/>
          <w:bCs/>
          <w:color w:val="000000" w:themeColor="text1"/>
          <w:sz w:val="22"/>
          <w:szCs w:val="22"/>
        </w:rPr>
        <w:t>Giving in July</w:t>
      </w:r>
      <w:r w:rsidR="00710149" w:rsidRPr="00DF69AB">
        <w:rPr>
          <w:rFonts w:asciiTheme="minorHAnsi" w:hAnsiTheme="minorHAnsi" w:cstheme="minorHAnsi"/>
          <w:color w:val="000000" w:themeColor="text1"/>
          <w:sz w:val="22"/>
          <w:szCs w:val="22"/>
        </w:rPr>
        <w:t xml:space="preserve"> celebrates these groups and highlights the opportunity to give back to them </w:t>
      </w:r>
      <w:r w:rsidR="002359F7" w:rsidRPr="00DF69AB">
        <w:rPr>
          <w:rFonts w:asciiTheme="minorHAnsi" w:hAnsiTheme="minorHAnsi" w:cstheme="minorHAnsi"/>
          <w:color w:val="000000" w:themeColor="text1"/>
          <w:sz w:val="22"/>
          <w:szCs w:val="22"/>
        </w:rPr>
        <w:t>by sponsoring</w:t>
      </w:r>
      <w:r w:rsidR="00710149" w:rsidRPr="00DF69AB">
        <w:rPr>
          <w:rFonts w:asciiTheme="minorHAnsi" w:hAnsiTheme="minorHAnsi" w:cstheme="minorHAnsi"/>
          <w:color w:val="000000" w:themeColor="text1"/>
          <w:sz w:val="22"/>
          <w:szCs w:val="22"/>
        </w:rPr>
        <w:t xml:space="preserve"> veterans’ wreaths through the organization’s </w:t>
      </w:r>
      <w:hyperlink r:id="rId6" w:history="1">
        <w:r w:rsidR="00710149" w:rsidRPr="00DF69AB">
          <w:rPr>
            <w:rStyle w:val="Hyperlink"/>
            <w:rFonts w:asciiTheme="minorHAnsi" w:hAnsiTheme="minorHAnsi" w:cstheme="minorHAnsi"/>
            <w:sz w:val="22"/>
            <w:szCs w:val="22"/>
          </w:rPr>
          <w:t>Group Sponsorship Program.</w:t>
        </w:r>
      </w:hyperlink>
      <w:r w:rsidR="00710149" w:rsidRPr="00DF69AB">
        <w:rPr>
          <w:rFonts w:asciiTheme="minorHAnsi" w:hAnsiTheme="minorHAnsi" w:cstheme="minorHAnsi"/>
          <w:color w:val="000000" w:themeColor="text1"/>
          <w:sz w:val="22"/>
          <w:szCs w:val="22"/>
        </w:rPr>
        <w:t xml:space="preserve"> </w:t>
      </w:r>
    </w:p>
    <w:p w14:paraId="5E518277" w14:textId="22C65645" w:rsidR="001E0529" w:rsidRPr="00DF69AB" w:rsidRDefault="002359F7" w:rsidP="00DF69AB">
      <w:pPr>
        <w:pStyle w:val="NormalWeb"/>
        <w:spacing w:line="276" w:lineRule="auto"/>
        <w:rPr>
          <w:rFonts w:asciiTheme="minorHAnsi" w:hAnsiTheme="minorHAnsi" w:cstheme="minorHAnsi"/>
          <w:sz w:val="22"/>
          <w:szCs w:val="22"/>
        </w:rPr>
      </w:pPr>
      <w:r w:rsidRPr="00DF69AB">
        <w:rPr>
          <w:rStyle w:val="Strong"/>
          <w:rFonts w:asciiTheme="minorHAnsi" w:hAnsiTheme="minorHAnsi" w:cstheme="minorHAnsi"/>
          <w:sz w:val="22"/>
          <w:szCs w:val="22"/>
          <w:shd w:val="clear" w:color="auto" w:fill="FFFFFF"/>
        </w:rPr>
        <w:t>Over the last 1</w:t>
      </w:r>
      <w:r w:rsidR="004A6FB4" w:rsidRPr="00DF69AB">
        <w:rPr>
          <w:rStyle w:val="Strong"/>
          <w:rFonts w:asciiTheme="minorHAnsi" w:hAnsiTheme="minorHAnsi" w:cstheme="minorHAnsi"/>
          <w:sz w:val="22"/>
          <w:szCs w:val="22"/>
          <w:shd w:val="clear" w:color="auto" w:fill="FFFFFF"/>
        </w:rPr>
        <w:t>7</w:t>
      </w:r>
      <w:r w:rsidRPr="00DF69AB">
        <w:rPr>
          <w:rStyle w:val="Strong"/>
          <w:rFonts w:asciiTheme="minorHAnsi" w:hAnsiTheme="minorHAnsi" w:cstheme="minorHAnsi"/>
          <w:sz w:val="22"/>
          <w:szCs w:val="22"/>
          <w:shd w:val="clear" w:color="auto" w:fill="FFFFFF"/>
        </w:rPr>
        <w:t xml:space="preserve"> years, WAA has given back more than $2</w:t>
      </w:r>
      <w:r w:rsidR="004A6FB4" w:rsidRPr="00DF69AB">
        <w:rPr>
          <w:rStyle w:val="Strong"/>
          <w:rFonts w:asciiTheme="minorHAnsi" w:hAnsiTheme="minorHAnsi" w:cstheme="minorHAnsi"/>
          <w:sz w:val="22"/>
          <w:szCs w:val="22"/>
          <w:shd w:val="clear" w:color="auto" w:fill="FFFFFF"/>
        </w:rPr>
        <w:t xml:space="preserve">8 </w:t>
      </w:r>
      <w:r w:rsidRPr="00DF69AB">
        <w:rPr>
          <w:rStyle w:val="Strong"/>
          <w:rFonts w:asciiTheme="minorHAnsi" w:hAnsiTheme="minorHAnsi" w:cstheme="minorHAnsi"/>
          <w:sz w:val="22"/>
          <w:szCs w:val="22"/>
          <w:shd w:val="clear" w:color="auto" w:fill="FFFFFF"/>
        </w:rPr>
        <w:t>million in local contributions through this national program</w:t>
      </w:r>
      <w:r w:rsidR="001E0529" w:rsidRPr="00DF69AB">
        <w:rPr>
          <w:rStyle w:val="Strong"/>
          <w:rFonts w:asciiTheme="minorHAnsi" w:hAnsiTheme="minorHAnsi" w:cstheme="minorHAnsi"/>
          <w:sz w:val="22"/>
          <w:szCs w:val="22"/>
          <w:shd w:val="clear" w:color="auto" w:fill="FFFFFF"/>
        </w:rPr>
        <w:t>!</w:t>
      </w:r>
    </w:p>
    <w:p w14:paraId="780703BE" w14:textId="52CA9F97" w:rsidR="001E0529" w:rsidRPr="00DF69AB" w:rsidRDefault="001E0529" w:rsidP="00DF69AB">
      <w:pPr>
        <w:pStyle w:val="NormalWeb"/>
        <w:spacing w:line="276" w:lineRule="auto"/>
        <w:rPr>
          <w:rFonts w:asciiTheme="minorHAnsi" w:hAnsiTheme="minorHAnsi" w:cstheme="minorHAnsi"/>
          <w:sz w:val="22"/>
          <w:szCs w:val="22"/>
        </w:rPr>
      </w:pPr>
      <w:r w:rsidRPr="00DF69AB">
        <w:rPr>
          <w:rFonts w:asciiTheme="minorHAnsi" w:hAnsiTheme="minorHAnsi" w:cstheme="minorHAnsi"/>
          <w:sz w:val="22"/>
          <w:szCs w:val="22"/>
          <w:shd w:val="clear" w:color="auto" w:fill="FFFFFF"/>
        </w:rPr>
        <w:t xml:space="preserve">“I have long said it would be disingenuous for us as an organization whose mission is to Remember the fallen, Honor those that serve, and Teach the next generation the value of freedom if we do not support other like-minded programs doing just that in their communities,” said WAA Executive Director Karen </w:t>
      </w:r>
      <w:r w:rsidRPr="00DF69AB">
        <w:rPr>
          <w:rFonts w:asciiTheme="minorHAnsi" w:hAnsiTheme="minorHAnsi" w:cstheme="minorHAnsi"/>
          <w:sz w:val="22"/>
          <w:szCs w:val="22"/>
          <w:shd w:val="clear" w:color="auto" w:fill="FFFFFF"/>
        </w:rPr>
        <w:lastRenderedPageBreak/>
        <w:t>Worcester. “Our Group Sponsorship Program is a year-round effort,</w:t>
      </w:r>
      <w:r w:rsidR="000C620A" w:rsidRPr="00DF69AB">
        <w:rPr>
          <w:rFonts w:asciiTheme="minorHAnsi" w:hAnsiTheme="minorHAnsi" w:cstheme="minorHAnsi"/>
          <w:sz w:val="22"/>
          <w:szCs w:val="22"/>
          <w:shd w:val="clear" w:color="auto" w:fill="FFFFFF"/>
        </w:rPr>
        <w:t> but</w:t>
      </w:r>
      <w:r w:rsidRPr="00DF69AB">
        <w:rPr>
          <w:rFonts w:asciiTheme="minorHAnsi" w:hAnsiTheme="minorHAnsi" w:cstheme="minorHAnsi"/>
          <w:sz w:val="22"/>
          <w:szCs w:val="22"/>
          <w:shd w:val="clear" w:color="auto" w:fill="FFFFFF"/>
        </w:rPr>
        <w:t xml:space="preserve"> through </w:t>
      </w:r>
      <w:r w:rsidR="000C620A" w:rsidRPr="00DF69AB">
        <w:rPr>
          <w:rFonts w:asciiTheme="minorHAnsi" w:hAnsiTheme="minorHAnsi" w:cstheme="minorHAnsi"/>
          <w:sz w:val="22"/>
          <w:szCs w:val="22"/>
          <w:shd w:val="clear" w:color="auto" w:fill="FFFFFF"/>
        </w:rPr>
        <w:t>“</w:t>
      </w:r>
      <w:r w:rsidRPr="00DF69AB">
        <w:rPr>
          <w:rFonts w:asciiTheme="minorHAnsi" w:hAnsiTheme="minorHAnsi" w:cstheme="minorHAnsi"/>
          <w:sz w:val="22"/>
          <w:szCs w:val="22"/>
          <w:shd w:val="clear" w:color="auto" w:fill="FFFFFF"/>
        </w:rPr>
        <w:t>Giving in July</w:t>
      </w:r>
      <w:r w:rsidR="002359F7" w:rsidRPr="00DF69AB">
        <w:rPr>
          <w:rFonts w:asciiTheme="minorHAnsi" w:hAnsiTheme="minorHAnsi" w:cstheme="minorHAnsi"/>
          <w:sz w:val="22"/>
          <w:szCs w:val="22"/>
          <w:shd w:val="clear" w:color="auto" w:fill="FFFFFF"/>
        </w:rPr>
        <w:t>,” we hope to remind people that veterans and our current military serve and protect us 365 days a year,</w:t>
      </w:r>
      <w:r w:rsidRPr="00DF69AB">
        <w:rPr>
          <w:rFonts w:asciiTheme="minorHAnsi" w:hAnsiTheme="minorHAnsi" w:cstheme="minorHAnsi"/>
          <w:sz w:val="22"/>
          <w:szCs w:val="22"/>
          <w:shd w:val="clear" w:color="auto" w:fill="FFFFFF"/>
        </w:rPr>
        <w:t xml:space="preserve"> and it is never too early to make a difference in your own community.”  </w:t>
      </w:r>
    </w:p>
    <w:p w14:paraId="7382C704" w14:textId="0B4837A2" w:rsidR="002359F7" w:rsidRPr="00DF69AB" w:rsidRDefault="002359F7" w:rsidP="00DF69AB">
      <w:pPr>
        <w:pStyle w:val="NormalWeb"/>
        <w:spacing w:line="276" w:lineRule="auto"/>
        <w:rPr>
          <w:rFonts w:asciiTheme="minorHAnsi" w:hAnsiTheme="minorHAnsi" w:cstheme="minorHAnsi"/>
          <w:sz w:val="22"/>
          <w:szCs w:val="22"/>
          <w:shd w:val="clear" w:color="auto" w:fill="FFFFFF"/>
        </w:rPr>
      </w:pPr>
      <w:r w:rsidRPr="00DF69AB">
        <w:rPr>
          <w:rFonts w:asciiTheme="minorHAnsi" w:hAnsiTheme="minorHAnsi" w:cstheme="minorHAnsi"/>
          <w:sz w:val="22"/>
          <w:szCs w:val="22"/>
          <w:shd w:val="clear" w:color="auto" w:fill="FFFFFF"/>
        </w:rPr>
        <w:t xml:space="preserve">More than </w:t>
      </w:r>
      <w:r w:rsidR="00DF69AB">
        <w:rPr>
          <w:rFonts w:asciiTheme="minorHAnsi" w:hAnsiTheme="minorHAnsi" w:cstheme="minorHAnsi"/>
          <w:sz w:val="22"/>
          <w:szCs w:val="22"/>
          <w:shd w:val="clear" w:color="auto" w:fill="FFFFFF"/>
        </w:rPr>
        <w:t>5,000</w:t>
      </w:r>
      <w:r w:rsidRPr="00DF69AB">
        <w:rPr>
          <w:rFonts w:asciiTheme="minorHAnsi" w:hAnsiTheme="minorHAnsi" w:cstheme="minorHAnsi"/>
          <w:sz w:val="22"/>
          <w:szCs w:val="22"/>
          <w:shd w:val="clear" w:color="auto" w:fill="FFFFFF"/>
        </w:rPr>
        <w:t xml:space="preserve"> locations will participate in National Wreaths Across America Day this year on </w:t>
      </w:r>
      <w:r w:rsidRPr="00DF69AB">
        <w:rPr>
          <w:rStyle w:val="Strong"/>
          <w:rFonts w:asciiTheme="minorHAnsi" w:hAnsiTheme="minorHAnsi" w:cstheme="minorHAnsi"/>
          <w:sz w:val="22"/>
          <w:szCs w:val="22"/>
          <w:shd w:val="clear" w:color="auto" w:fill="FFFFFF"/>
        </w:rPr>
        <w:t>Saturday, December 1</w:t>
      </w:r>
      <w:r w:rsidR="004A6FB4" w:rsidRPr="00DF69AB">
        <w:rPr>
          <w:rStyle w:val="Strong"/>
          <w:rFonts w:asciiTheme="minorHAnsi" w:hAnsiTheme="minorHAnsi" w:cstheme="minorHAnsi"/>
          <w:sz w:val="22"/>
          <w:szCs w:val="22"/>
          <w:shd w:val="clear" w:color="auto" w:fill="FFFFFF"/>
        </w:rPr>
        <w:t>3</w:t>
      </w:r>
      <w:r w:rsidRPr="00DF69AB">
        <w:rPr>
          <w:rStyle w:val="Strong"/>
          <w:rFonts w:asciiTheme="minorHAnsi" w:hAnsiTheme="minorHAnsi" w:cstheme="minorHAnsi"/>
          <w:sz w:val="22"/>
          <w:szCs w:val="22"/>
          <w:shd w:val="clear" w:color="auto" w:fill="FFFFFF"/>
        </w:rPr>
        <w:t>, 202</w:t>
      </w:r>
      <w:r w:rsidR="004A6FB4" w:rsidRPr="00DF69AB">
        <w:rPr>
          <w:rStyle w:val="Strong"/>
          <w:rFonts w:asciiTheme="minorHAnsi" w:hAnsiTheme="minorHAnsi" w:cstheme="minorHAnsi"/>
          <w:sz w:val="22"/>
          <w:szCs w:val="22"/>
          <w:shd w:val="clear" w:color="auto" w:fill="FFFFFF"/>
        </w:rPr>
        <w:t>5</w:t>
      </w:r>
      <w:r w:rsidRPr="00DF69AB">
        <w:rPr>
          <w:rStyle w:val="Strong"/>
          <w:rFonts w:asciiTheme="minorHAnsi" w:hAnsiTheme="minorHAnsi" w:cstheme="minorHAnsi"/>
          <w:sz w:val="22"/>
          <w:szCs w:val="22"/>
          <w:shd w:val="clear" w:color="auto" w:fill="FFFFFF"/>
        </w:rPr>
        <w:t xml:space="preserve"> </w:t>
      </w:r>
      <w:r w:rsidRPr="00DF69AB">
        <w:rPr>
          <w:rStyle w:val="Strong"/>
          <w:rFonts w:asciiTheme="minorHAnsi" w:hAnsiTheme="minorHAnsi" w:cstheme="minorHAnsi"/>
          <w:b w:val="0"/>
          <w:bCs w:val="0"/>
          <w:sz w:val="22"/>
          <w:szCs w:val="22"/>
          <w:shd w:val="clear" w:color="auto" w:fill="FFFFFF"/>
        </w:rPr>
        <w:t xml:space="preserve">– including at </w:t>
      </w:r>
      <w:r w:rsidR="00DF69AB">
        <w:rPr>
          <w:rStyle w:val="Strong"/>
          <w:rFonts w:asciiTheme="minorHAnsi" w:hAnsiTheme="minorHAnsi" w:cstheme="minorHAnsi"/>
          <w:b w:val="0"/>
          <w:bCs w:val="0"/>
          <w:sz w:val="22"/>
          <w:szCs w:val="22"/>
          <w:shd w:val="clear" w:color="auto" w:fill="FFFFFF"/>
        </w:rPr>
        <w:t xml:space="preserve">locally at </w:t>
      </w:r>
      <w:r w:rsidRPr="00DF69AB">
        <w:rPr>
          <w:rStyle w:val="Strong"/>
          <w:rFonts w:asciiTheme="minorHAnsi" w:hAnsiTheme="minorHAnsi" w:cstheme="minorHAnsi"/>
          <w:b w:val="0"/>
          <w:bCs w:val="0"/>
          <w:color w:val="FF0000"/>
          <w:sz w:val="22"/>
          <w:szCs w:val="22"/>
          <w:shd w:val="clear" w:color="auto" w:fill="FFFFFF"/>
        </w:rPr>
        <w:t>[name of location</w:t>
      </w:r>
      <w:r w:rsidR="00DF69AB">
        <w:rPr>
          <w:rStyle w:val="Strong"/>
          <w:rFonts w:asciiTheme="minorHAnsi" w:hAnsiTheme="minorHAnsi" w:cstheme="minorHAnsi"/>
          <w:b w:val="0"/>
          <w:bCs w:val="0"/>
          <w:color w:val="FF0000"/>
          <w:sz w:val="22"/>
          <w:szCs w:val="22"/>
          <w:shd w:val="clear" w:color="auto" w:fill="FFFFFF"/>
        </w:rPr>
        <w:t>(s)</w:t>
      </w:r>
      <w:r w:rsidRPr="00DF69AB">
        <w:rPr>
          <w:rStyle w:val="Strong"/>
          <w:rFonts w:asciiTheme="minorHAnsi" w:hAnsiTheme="minorHAnsi" w:cstheme="minorHAnsi"/>
          <w:b w:val="0"/>
          <w:bCs w:val="0"/>
          <w:color w:val="FF0000"/>
          <w:sz w:val="22"/>
          <w:szCs w:val="22"/>
          <w:shd w:val="clear" w:color="auto" w:fill="FFFFFF"/>
        </w:rPr>
        <w:t xml:space="preserve"> your group supports]</w:t>
      </w:r>
      <w:r w:rsidRPr="00DF69AB">
        <w:rPr>
          <w:rFonts w:asciiTheme="minorHAnsi" w:hAnsiTheme="minorHAnsi" w:cstheme="minorHAnsi"/>
          <w:b/>
          <w:bCs/>
          <w:color w:val="000000" w:themeColor="text1"/>
          <w:sz w:val="22"/>
          <w:szCs w:val="22"/>
          <w:shd w:val="clear" w:color="auto" w:fill="FFFFFF"/>
        </w:rPr>
        <w:t>.</w:t>
      </w:r>
      <w:r w:rsidRPr="00DF69AB">
        <w:rPr>
          <w:rFonts w:asciiTheme="minorHAnsi" w:hAnsiTheme="minorHAnsi" w:cstheme="minorHAnsi"/>
          <w:color w:val="FF0000"/>
          <w:sz w:val="22"/>
          <w:szCs w:val="22"/>
          <w:shd w:val="clear" w:color="auto" w:fill="FFFFFF"/>
        </w:rPr>
        <w:t xml:space="preserve"> </w:t>
      </w:r>
      <w:r w:rsidRPr="00DF69AB">
        <w:rPr>
          <w:rFonts w:asciiTheme="minorHAnsi" w:hAnsiTheme="minorHAnsi" w:cstheme="minorHAnsi"/>
          <w:color w:val="0E101A"/>
          <w:sz w:val="22"/>
          <w:szCs w:val="22"/>
        </w:rPr>
        <w:t>This free event is open to all, and the organization encourages community members to participate by volunteering locally or sponsoring a wreath for an American hero.</w:t>
      </w:r>
    </w:p>
    <w:p w14:paraId="2B86D50A" w14:textId="77777777" w:rsidR="002359F7" w:rsidRPr="00DF69AB" w:rsidRDefault="002359F7" w:rsidP="00DF69AB">
      <w:pPr>
        <w:pStyle w:val="NormalWeb"/>
        <w:spacing w:line="276" w:lineRule="auto"/>
        <w:rPr>
          <w:rFonts w:asciiTheme="minorHAnsi" w:hAnsiTheme="minorHAnsi" w:cstheme="minorHAnsi"/>
          <w:color w:val="0E101A"/>
          <w:sz w:val="22"/>
          <w:szCs w:val="22"/>
        </w:rPr>
      </w:pPr>
      <w:r w:rsidRPr="00DF69AB">
        <w:rPr>
          <w:rFonts w:asciiTheme="minorHAnsi" w:hAnsiTheme="minorHAnsi" w:cstheme="minorHAnsi"/>
          <w:color w:val="0E101A"/>
          <w:sz w:val="22"/>
          <w:szCs w:val="22"/>
        </w:rPr>
        <w:t xml:space="preserve">Follow the hashtag </w:t>
      </w:r>
      <w:r w:rsidRPr="00DF69AB">
        <w:rPr>
          <w:rFonts w:asciiTheme="minorHAnsi" w:hAnsiTheme="minorHAnsi" w:cstheme="minorHAnsi"/>
          <w:b/>
          <w:bCs/>
          <w:color w:val="0E101A"/>
          <w:sz w:val="22"/>
          <w:szCs w:val="22"/>
        </w:rPr>
        <w:t>#GivinginJuly</w:t>
      </w:r>
      <w:r w:rsidRPr="00DF69AB">
        <w:rPr>
          <w:rFonts w:asciiTheme="minorHAnsi" w:hAnsiTheme="minorHAnsi" w:cstheme="minorHAnsi"/>
          <w:color w:val="0E101A"/>
          <w:sz w:val="22"/>
          <w:szCs w:val="22"/>
        </w:rPr>
        <w:t xml:space="preserve"> to learn the impactful stories of volunteers and Sponsorship Groups doing good in their communities and benefitting from dollars raised through wreath sponsorships. Tune in to Wreaths Across America Radio to hear their stories, available on the iHeart Radio app, TuneIn, and the Audacy app, or at </w:t>
      </w:r>
      <w:hyperlink r:id="rId7" w:history="1">
        <w:r w:rsidRPr="00DF69AB">
          <w:rPr>
            <w:rStyle w:val="Hyperlink"/>
            <w:rFonts w:asciiTheme="minorHAnsi" w:hAnsiTheme="minorHAnsi" w:cstheme="minorHAnsi"/>
            <w:sz w:val="22"/>
            <w:szCs w:val="22"/>
          </w:rPr>
          <w:t>www.wreathsacrossamerica.org/radio</w:t>
        </w:r>
      </w:hyperlink>
      <w:r w:rsidRPr="00DF69AB">
        <w:rPr>
          <w:rFonts w:asciiTheme="minorHAnsi" w:hAnsiTheme="minorHAnsi" w:cstheme="minorHAnsi"/>
          <w:color w:val="0E101A"/>
          <w:sz w:val="22"/>
          <w:szCs w:val="22"/>
        </w:rPr>
        <w:t xml:space="preserve">. </w:t>
      </w:r>
    </w:p>
    <w:p w14:paraId="1C6120E1" w14:textId="65989AC2" w:rsidR="001E0529" w:rsidRPr="002359F7" w:rsidRDefault="001E0529" w:rsidP="002359F7">
      <w:pPr>
        <w:pStyle w:val="NormalWeb"/>
        <w:rPr>
          <w:rFonts w:asciiTheme="minorHAnsi" w:hAnsiTheme="minorHAnsi" w:cstheme="minorHAnsi"/>
          <w:sz w:val="20"/>
          <w:szCs w:val="20"/>
        </w:rPr>
      </w:pPr>
      <w:r w:rsidRPr="002359F7">
        <w:rPr>
          <w:rStyle w:val="Strong"/>
          <w:rFonts w:asciiTheme="minorHAnsi" w:hAnsiTheme="minorHAnsi" w:cstheme="minorHAnsi"/>
          <w:sz w:val="20"/>
          <w:szCs w:val="20"/>
        </w:rPr>
        <w:t>About Wreaths Across America</w:t>
      </w:r>
      <w:r w:rsidRPr="002359F7">
        <w:rPr>
          <w:rFonts w:asciiTheme="minorHAnsi" w:hAnsiTheme="minorHAnsi" w:cstheme="minorHAnsi"/>
          <w:sz w:val="20"/>
          <w:szCs w:val="20"/>
        </w:rPr>
        <w:br/>
        <w:t>Wreaths Across America is a 501(c)(3) nonprofit organization founded to continue and expand the annual wreath-laying ceremony at Arlington National Cemetery</w:t>
      </w:r>
      <w:r w:rsidR="002359F7" w:rsidRPr="002359F7">
        <w:rPr>
          <w:rFonts w:asciiTheme="minorHAnsi" w:hAnsiTheme="minorHAnsi" w:cstheme="minorHAnsi"/>
          <w:sz w:val="20"/>
          <w:szCs w:val="20"/>
        </w:rPr>
        <w:t>, which was</w:t>
      </w:r>
      <w:r w:rsidRPr="002359F7">
        <w:rPr>
          <w:rFonts w:asciiTheme="minorHAnsi" w:hAnsiTheme="minorHAnsi" w:cstheme="minorHAnsi"/>
          <w:sz w:val="20"/>
          <w:szCs w:val="20"/>
        </w:rPr>
        <w:t xml:space="preserve"> begun by Maine businessman Morrill Worcester in 1992. The organization’s </w:t>
      </w:r>
      <w:r w:rsidR="002359F7" w:rsidRPr="002359F7">
        <w:rPr>
          <w:rFonts w:asciiTheme="minorHAnsi" w:hAnsiTheme="minorHAnsi" w:cstheme="minorHAnsi"/>
          <w:sz w:val="20"/>
          <w:szCs w:val="20"/>
        </w:rPr>
        <w:t xml:space="preserve">yearlong </w:t>
      </w:r>
      <w:r w:rsidRPr="002359F7">
        <w:rPr>
          <w:rFonts w:asciiTheme="minorHAnsi" w:hAnsiTheme="minorHAnsi" w:cstheme="minorHAnsi"/>
          <w:sz w:val="20"/>
          <w:szCs w:val="20"/>
        </w:rPr>
        <w:t xml:space="preserve">mission – Remember, Honor, </w:t>
      </w:r>
      <w:proofErr w:type="gramStart"/>
      <w:r w:rsidRPr="002359F7">
        <w:rPr>
          <w:rFonts w:asciiTheme="minorHAnsi" w:hAnsiTheme="minorHAnsi" w:cstheme="minorHAnsi"/>
          <w:sz w:val="20"/>
          <w:szCs w:val="20"/>
        </w:rPr>
        <w:t>Teach</w:t>
      </w:r>
      <w:proofErr w:type="gramEnd"/>
      <w:r w:rsidRPr="002359F7">
        <w:rPr>
          <w:rFonts w:asciiTheme="minorHAnsi" w:hAnsiTheme="minorHAnsi" w:cstheme="minorHAnsi"/>
          <w:sz w:val="20"/>
          <w:szCs w:val="20"/>
        </w:rPr>
        <w:t xml:space="preserve"> – is carried out in part each year by coordinating wreath-laying ceremonies in December at Arlington</w:t>
      </w:r>
      <w:r w:rsidR="002359F7" w:rsidRPr="002359F7">
        <w:rPr>
          <w:rFonts w:asciiTheme="minorHAnsi" w:hAnsiTheme="minorHAnsi" w:cstheme="minorHAnsi"/>
          <w:sz w:val="20"/>
          <w:szCs w:val="20"/>
        </w:rPr>
        <w:t xml:space="preserve"> and</w:t>
      </w:r>
      <w:r w:rsidRPr="002359F7">
        <w:rPr>
          <w:rFonts w:asciiTheme="minorHAnsi" w:hAnsiTheme="minorHAnsi" w:cstheme="minorHAnsi"/>
          <w:sz w:val="20"/>
          <w:szCs w:val="20"/>
        </w:rPr>
        <w:t xml:space="preserve"> at thousands of veterans’ cemeteries and other locations in all 50 states and beyond. </w:t>
      </w:r>
    </w:p>
    <w:p w14:paraId="55372789" w14:textId="1D504B11" w:rsidR="001E0529" w:rsidRPr="002359F7" w:rsidRDefault="001E0529" w:rsidP="002359F7">
      <w:pPr>
        <w:pStyle w:val="NormalWeb"/>
        <w:rPr>
          <w:rFonts w:asciiTheme="minorHAnsi" w:hAnsiTheme="minorHAnsi" w:cstheme="minorHAnsi"/>
          <w:sz w:val="20"/>
          <w:szCs w:val="20"/>
        </w:rPr>
      </w:pPr>
      <w:r w:rsidRPr="002359F7">
        <w:rPr>
          <w:rFonts w:asciiTheme="minorHAnsi" w:hAnsiTheme="minorHAnsi" w:cstheme="minorHAnsi"/>
          <w:sz w:val="20"/>
          <w:szCs w:val="20"/>
        </w:rPr>
        <w:t>For more information or to sponsor a wreath</w:t>
      </w:r>
      <w:r w:rsidR="002359F7" w:rsidRPr="002359F7">
        <w:rPr>
          <w:rFonts w:asciiTheme="minorHAnsi" w:hAnsiTheme="minorHAnsi" w:cstheme="minorHAnsi"/>
          <w:sz w:val="20"/>
          <w:szCs w:val="20"/>
        </w:rPr>
        <w:t>,</w:t>
      </w:r>
      <w:r w:rsidRPr="002359F7">
        <w:rPr>
          <w:rFonts w:asciiTheme="minorHAnsi" w:hAnsiTheme="minorHAnsi" w:cstheme="minorHAnsi"/>
          <w:sz w:val="20"/>
          <w:szCs w:val="20"/>
        </w:rPr>
        <w:t xml:space="preserve"> please visit </w:t>
      </w:r>
      <w:r w:rsidRPr="002359F7">
        <w:rPr>
          <w:rFonts w:asciiTheme="minorHAnsi" w:hAnsiTheme="minorHAnsi" w:cstheme="minorHAnsi"/>
          <w:color w:val="0000FF"/>
          <w:sz w:val="20"/>
          <w:szCs w:val="20"/>
          <w:u w:val="single"/>
        </w:rPr>
        <w:t>www.wreathsacrossamerica.org.</w:t>
      </w:r>
    </w:p>
    <w:p w14:paraId="3FF49DC4" w14:textId="6AE585DB" w:rsidR="001E0529" w:rsidRPr="002359F7" w:rsidRDefault="001E0529" w:rsidP="002359F7">
      <w:pPr>
        <w:pStyle w:val="NormalWeb"/>
        <w:spacing w:before="0" w:beforeAutospacing="0" w:after="0" w:afterAutospacing="0"/>
        <w:rPr>
          <w:rFonts w:asciiTheme="minorHAnsi" w:hAnsiTheme="minorHAnsi" w:cstheme="minorHAnsi"/>
          <w:sz w:val="20"/>
          <w:szCs w:val="20"/>
        </w:rPr>
      </w:pPr>
      <w:r w:rsidRPr="002359F7">
        <w:rPr>
          <w:rStyle w:val="Strong"/>
          <w:rFonts w:asciiTheme="minorHAnsi" w:hAnsiTheme="minorHAnsi" w:cstheme="minorHAnsi"/>
          <w:sz w:val="20"/>
          <w:szCs w:val="20"/>
          <w:shd w:val="clear" w:color="auto" w:fill="FFFFFF"/>
        </w:rPr>
        <w:t>WAA Press Contact</w:t>
      </w:r>
      <w:r w:rsidR="00BD3979" w:rsidRPr="002359F7">
        <w:rPr>
          <w:rStyle w:val="Strong"/>
          <w:rFonts w:asciiTheme="minorHAnsi" w:hAnsiTheme="minorHAnsi" w:cstheme="minorHAnsi"/>
          <w:sz w:val="20"/>
          <w:szCs w:val="20"/>
          <w:shd w:val="clear" w:color="auto" w:fill="FFFFFF"/>
        </w:rPr>
        <w:t>s</w:t>
      </w:r>
      <w:r w:rsidRPr="002359F7">
        <w:rPr>
          <w:rStyle w:val="Strong"/>
          <w:rFonts w:asciiTheme="minorHAnsi" w:hAnsiTheme="minorHAnsi" w:cstheme="minorHAnsi"/>
          <w:sz w:val="20"/>
          <w:szCs w:val="20"/>
          <w:shd w:val="clear" w:color="auto" w:fill="FFFFFF"/>
        </w:rPr>
        <w:t>:</w:t>
      </w:r>
      <w:r w:rsidRPr="002359F7">
        <w:rPr>
          <w:rFonts w:asciiTheme="minorHAnsi" w:hAnsiTheme="minorHAnsi" w:cstheme="minorHAnsi"/>
          <w:sz w:val="20"/>
          <w:szCs w:val="20"/>
          <w:shd w:val="clear" w:color="auto" w:fill="FFFFFF"/>
        </w:rPr>
        <w:t xml:space="preserve"> </w:t>
      </w:r>
      <w:r w:rsidRPr="002359F7">
        <w:rPr>
          <w:rFonts w:asciiTheme="minorHAnsi" w:hAnsiTheme="minorHAnsi" w:cstheme="minorHAnsi"/>
          <w:sz w:val="20"/>
          <w:szCs w:val="20"/>
        </w:rPr>
        <w:t>      </w:t>
      </w:r>
    </w:p>
    <w:p w14:paraId="5BCD80BE" w14:textId="6FBB1C37" w:rsidR="004A6FB4" w:rsidRDefault="004A6FB4" w:rsidP="002359F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Rachael Wilson</w:t>
      </w:r>
    </w:p>
    <w:p w14:paraId="57A340B4" w14:textId="34E6E780" w:rsidR="004A6FB4" w:rsidRDefault="004A6FB4" w:rsidP="002359F7">
      <w:pPr>
        <w:pStyle w:val="NormalWeb"/>
        <w:spacing w:before="0" w:beforeAutospacing="0" w:after="0" w:afterAutospacing="0"/>
        <w:rPr>
          <w:rFonts w:asciiTheme="minorHAnsi" w:hAnsiTheme="minorHAnsi" w:cstheme="minorHAnsi"/>
          <w:sz w:val="20"/>
          <w:szCs w:val="20"/>
        </w:rPr>
      </w:pPr>
      <w:hyperlink r:id="rId8" w:history="1">
        <w:r w:rsidRPr="00F21A6A">
          <w:rPr>
            <w:rStyle w:val="Hyperlink"/>
            <w:rFonts w:asciiTheme="minorHAnsi" w:hAnsiTheme="minorHAnsi" w:cstheme="minorHAnsi"/>
            <w:sz w:val="20"/>
            <w:szCs w:val="20"/>
          </w:rPr>
          <w:t>rwilson@wreathsacrossamerica.org</w:t>
        </w:r>
      </w:hyperlink>
    </w:p>
    <w:p w14:paraId="1902B847" w14:textId="4A9801FC" w:rsidR="004A6FB4" w:rsidRPr="002359F7" w:rsidRDefault="004A6FB4" w:rsidP="002359F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(207) </w:t>
      </w:r>
      <w:r w:rsidR="00DF69AB">
        <w:rPr>
          <w:rFonts w:asciiTheme="minorHAnsi" w:hAnsiTheme="minorHAnsi" w:cstheme="minorHAnsi"/>
          <w:sz w:val="20"/>
          <w:szCs w:val="20"/>
        </w:rPr>
        <w:t>230-4599</w:t>
      </w:r>
    </w:p>
    <w:p w14:paraId="71737121" w14:textId="77777777" w:rsidR="002359F7" w:rsidRDefault="002359F7" w:rsidP="002359F7">
      <w:pPr>
        <w:pStyle w:val="NormalWeb"/>
        <w:spacing w:before="0" w:beforeAutospacing="0" w:after="0" w:afterAutospacing="0"/>
        <w:rPr>
          <w:rFonts w:asciiTheme="minorHAnsi" w:hAnsiTheme="minorHAnsi" w:cstheme="minorHAnsi"/>
          <w:color w:val="FF0000"/>
          <w:sz w:val="20"/>
          <w:szCs w:val="20"/>
        </w:rPr>
      </w:pPr>
    </w:p>
    <w:p w14:paraId="3206D852" w14:textId="371D11FB" w:rsidR="001E0529" w:rsidRPr="002359F7" w:rsidRDefault="002359F7" w:rsidP="002359F7">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w:t>
      </w:r>
      <w:r w:rsidR="00BD3979" w:rsidRPr="002359F7">
        <w:rPr>
          <w:rFonts w:asciiTheme="minorHAnsi" w:hAnsiTheme="minorHAnsi" w:cstheme="minorHAnsi"/>
          <w:color w:val="FF0000"/>
          <w:sz w:val="20"/>
          <w:szCs w:val="20"/>
        </w:rPr>
        <w:t>LOCAL VOLUNTEER</w:t>
      </w:r>
      <w:r w:rsidRPr="002359F7">
        <w:rPr>
          <w:rFonts w:asciiTheme="minorHAnsi" w:hAnsiTheme="minorHAnsi" w:cstheme="minorHAnsi"/>
          <w:color w:val="FF0000"/>
          <w:sz w:val="20"/>
          <w:szCs w:val="20"/>
        </w:rPr>
        <w:t xml:space="preserve"> </w:t>
      </w:r>
      <w:r w:rsidR="00BD3979" w:rsidRPr="002359F7">
        <w:rPr>
          <w:rFonts w:asciiTheme="minorHAnsi" w:hAnsiTheme="minorHAnsi" w:cstheme="minorHAnsi"/>
          <w:color w:val="FF0000"/>
          <w:sz w:val="20"/>
          <w:szCs w:val="20"/>
        </w:rPr>
        <w:t>CONTACT INFO</w:t>
      </w:r>
      <w:r>
        <w:rPr>
          <w:rFonts w:asciiTheme="minorHAnsi" w:hAnsiTheme="minorHAnsi" w:cstheme="minorHAnsi"/>
          <w:color w:val="FF0000"/>
          <w:sz w:val="20"/>
          <w:szCs w:val="20"/>
        </w:rPr>
        <w:t>]</w:t>
      </w:r>
      <w:r w:rsidR="001E0529" w:rsidRPr="002359F7">
        <w:rPr>
          <w:rFonts w:asciiTheme="minorHAnsi" w:hAnsiTheme="minorHAnsi" w:cstheme="minorHAnsi"/>
          <w:color w:val="FF0000"/>
          <w:sz w:val="20"/>
          <w:szCs w:val="20"/>
        </w:rPr>
        <w:t xml:space="preserve">                                            </w:t>
      </w:r>
    </w:p>
    <w:p w14:paraId="67B37A8B" w14:textId="492C2C62" w:rsidR="002359F7" w:rsidRPr="002359F7" w:rsidRDefault="001E0529" w:rsidP="002359F7">
      <w:pPr>
        <w:pStyle w:val="NormalWeb"/>
        <w:rPr>
          <w:rStyle w:val="Strong"/>
          <w:rFonts w:asciiTheme="minorHAnsi" w:hAnsiTheme="minorHAnsi" w:cstheme="minorHAnsi"/>
          <w:sz w:val="20"/>
          <w:szCs w:val="20"/>
        </w:rPr>
      </w:pPr>
      <w:r w:rsidRPr="002359F7">
        <w:rPr>
          <w:rStyle w:val="Strong"/>
          <w:rFonts w:asciiTheme="minorHAnsi" w:hAnsiTheme="minorHAnsi" w:cstheme="minorHAnsi"/>
          <w:sz w:val="20"/>
          <w:szCs w:val="20"/>
        </w:rPr>
        <w:t>NOTES TO MEDIA AND PRESS MATERIALS:</w:t>
      </w:r>
      <w:r w:rsidR="002359F7">
        <w:rPr>
          <w:rStyle w:val="Strong"/>
          <w:rFonts w:asciiTheme="minorHAnsi" w:hAnsiTheme="minorHAnsi" w:cstheme="minorHAnsi"/>
          <w:sz w:val="20"/>
          <w:szCs w:val="20"/>
        </w:rPr>
        <w:t xml:space="preserve"> </w:t>
      </w:r>
      <w:r w:rsidR="002359F7" w:rsidRPr="002359F7">
        <w:rPr>
          <w:rFonts w:asciiTheme="minorHAnsi" w:hAnsiTheme="minorHAnsi" w:cstheme="minorHAnsi"/>
          <w:bCs/>
          <w:color w:val="1C232B"/>
          <w:spacing w:val="2"/>
          <w:sz w:val="20"/>
          <w:szCs w:val="20"/>
        </w:rPr>
        <w:t xml:space="preserve">Please visit our </w:t>
      </w:r>
      <w:hyperlink r:id="rId9" w:history="1">
        <w:r w:rsidR="002359F7" w:rsidRPr="002359F7">
          <w:rPr>
            <w:rFonts w:asciiTheme="minorHAnsi" w:hAnsiTheme="minorHAnsi" w:cstheme="minorHAnsi"/>
            <w:color w:val="1C232B"/>
            <w:spacing w:val="2"/>
            <w:sz w:val="20"/>
            <w:szCs w:val="20"/>
            <w:u w:val="single"/>
          </w:rPr>
          <w:t>Media Resources Page</w:t>
        </w:r>
      </w:hyperlink>
      <w:r w:rsidR="002359F7" w:rsidRPr="002359F7">
        <w:rPr>
          <w:rFonts w:asciiTheme="minorHAnsi" w:hAnsiTheme="minorHAnsi" w:cstheme="minorHAnsi"/>
          <w:bCs/>
          <w:color w:val="1C232B"/>
          <w:spacing w:val="2"/>
          <w:sz w:val="20"/>
          <w:szCs w:val="20"/>
        </w:rPr>
        <w:t xml:space="preserve"> to download background, photos, logos, or other items to help you file your story.</w:t>
      </w:r>
    </w:p>
    <w:p w14:paraId="7F698997" w14:textId="52F0236C" w:rsidR="00544C79" w:rsidRPr="002359F7" w:rsidRDefault="00BD3979" w:rsidP="002359F7">
      <w:pPr>
        <w:pStyle w:val="NormalWeb"/>
        <w:rPr>
          <w:rFonts w:asciiTheme="minorHAnsi" w:hAnsiTheme="minorHAnsi" w:cstheme="minorHAnsi"/>
          <w:b/>
          <w:bCs/>
          <w:sz w:val="20"/>
          <w:szCs w:val="20"/>
        </w:rPr>
      </w:pPr>
      <w:r w:rsidRPr="002359F7">
        <w:rPr>
          <w:rStyle w:val="Strong"/>
          <w:rFonts w:asciiTheme="minorHAnsi" w:hAnsiTheme="minorHAnsi" w:cstheme="minorHAnsi"/>
          <w:b w:val="0"/>
          <w:bCs w:val="0"/>
          <w:sz w:val="20"/>
          <w:szCs w:val="20"/>
        </w:rPr>
        <w:t xml:space="preserve">Please </w:t>
      </w:r>
      <w:r w:rsidR="002359F7" w:rsidRPr="002359F7">
        <w:rPr>
          <w:rStyle w:val="Strong"/>
          <w:rFonts w:asciiTheme="minorHAnsi" w:hAnsiTheme="minorHAnsi" w:cstheme="minorHAnsi"/>
          <w:b w:val="0"/>
          <w:bCs w:val="0"/>
          <w:sz w:val="20"/>
          <w:szCs w:val="20"/>
        </w:rPr>
        <w:t>get in touch with</w:t>
      </w:r>
      <w:r w:rsidRPr="002359F7">
        <w:rPr>
          <w:rStyle w:val="Strong"/>
          <w:rFonts w:asciiTheme="minorHAnsi" w:hAnsiTheme="minorHAnsi" w:cstheme="minorHAnsi"/>
          <w:b w:val="0"/>
          <w:bCs w:val="0"/>
          <w:sz w:val="20"/>
          <w:szCs w:val="20"/>
        </w:rPr>
        <w:t xml:space="preserve"> the local WAA Volunteer listed for interviews and more information about local efforts. </w:t>
      </w:r>
      <w:r w:rsidR="001E0529" w:rsidRPr="002359F7">
        <w:rPr>
          <w:rFonts w:asciiTheme="minorHAnsi" w:hAnsiTheme="minorHAnsi" w:cstheme="minorHAnsi"/>
          <w:sz w:val="20"/>
          <w:szCs w:val="20"/>
        </w:rPr>
        <w:br/>
      </w:r>
    </w:p>
    <w:sectPr w:rsidR="00544C79" w:rsidRPr="00235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29"/>
    <w:rsid w:val="000C620A"/>
    <w:rsid w:val="001C4176"/>
    <w:rsid w:val="001E0529"/>
    <w:rsid w:val="002359F7"/>
    <w:rsid w:val="00365C3B"/>
    <w:rsid w:val="00402437"/>
    <w:rsid w:val="004A6FB4"/>
    <w:rsid w:val="00544C79"/>
    <w:rsid w:val="00557D62"/>
    <w:rsid w:val="00570EA7"/>
    <w:rsid w:val="00670B6B"/>
    <w:rsid w:val="00710149"/>
    <w:rsid w:val="00735A2A"/>
    <w:rsid w:val="007545B0"/>
    <w:rsid w:val="00A75306"/>
    <w:rsid w:val="00BD3979"/>
    <w:rsid w:val="00D1037E"/>
    <w:rsid w:val="00D42B97"/>
    <w:rsid w:val="00DF69AB"/>
    <w:rsid w:val="00E00701"/>
    <w:rsid w:val="00F9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492A"/>
  <w15:chartTrackingRefBased/>
  <w15:docId w15:val="{22E2B50C-A449-4F37-83DB-71411FEF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5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0529"/>
    <w:rPr>
      <w:b/>
      <w:bCs/>
    </w:rPr>
  </w:style>
  <w:style w:type="character" w:styleId="Emphasis">
    <w:name w:val="Emphasis"/>
    <w:basedOn w:val="DefaultParagraphFont"/>
    <w:uiPriority w:val="20"/>
    <w:qFormat/>
    <w:rsid w:val="001E0529"/>
    <w:rPr>
      <w:i/>
      <w:iCs/>
    </w:rPr>
  </w:style>
  <w:style w:type="character" w:styleId="Hyperlink">
    <w:name w:val="Hyperlink"/>
    <w:basedOn w:val="DefaultParagraphFont"/>
    <w:uiPriority w:val="99"/>
    <w:unhideWhenUsed/>
    <w:rsid w:val="001E0529"/>
    <w:rPr>
      <w:color w:val="0000FF"/>
      <w:u w:val="single"/>
    </w:rPr>
  </w:style>
  <w:style w:type="character" w:styleId="FollowedHyperlink">
    <w:name w:val="FollowedHyperlink"/>
    <w:basedOn w:val="DefaultParagraphFont"/>
    <w:uiPriority w:val="99"/>
    <w:semiHidden/>
    <w:unhideWhenUsed/>
    <w:rsid w:val="00735A2A"/>
    <w:rPr>
      <w:color w:val="954F72" w:themeColor="followedHyperlink"/>
      <w:u w:val="single"/>
    </w:rPr>
  </w:style>
  <w:style w:type="character" w:styleId="UnresolvedMention">
    <w:name w:val="Unresolved Mention"/>
    <w:basedOn w:val="DefaultParagraphFont"/>
    <w:uiPriority w:val="99"/>
    <w:semiHidden/>
    <w:unhideWhenUsed/>
    <w:rsid w:val="00735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6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ilson@wreathsacrossamerica.org" TargetMode="External"/><Relationship Id="rId3" Type="http://schemas.openxmlformats.org/officeDocument/2006/relationships/webSettings" Target="webSettings.xml"/><Relationship Id="rId7" Type="http://schemas.openxmlformats.org/officeDocument/2006/relationships/hyperlink" Target="http://www.wreathsacrossamerica.org/rad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wreathsacrossamerica.org/fundraising" TargetMode="External"/><Relationship Id="rId11" Type="http://schemas.openxmlformats.org/officeDocument/2006/relationships/theme" Target="theme/theme1.xml"/><Relationship Id="rId5" Type="http://schemas.openxmlformats.org/officeDocument/2006/relationships/hyperlink" Target="http://www.wreathsacrossamerica.org/fundraisin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wreathsacrossamerica.org/Resources/ResourcesForThe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Sullivan</dc:creator>
  <cp:keywords/>
  <dc:description/>
  <cp:lastModifiedBy>Amber Caron</cp:lastModifiedBy>
  <cp:revision>2</cp:revision>
  <dcterms:created xsi:type="dcterms:W3CDTF">2025-05-05T16:10:00Z</dcterms:created>
  <dcterms:modified xsi:type="dcterms:W3CDTF">2025-05-05T16:10:00Z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1b05af2cd8ab939414b6ad2b8898324ae14313f654cfbd0bcbf8d16c303850d2</vt:lpwstr>
  </property>
</Properties>
</file>