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C189" w14:textId="77777777" w:rsidR="00C73E1F" w:rsidRPr="00C73E1F" w:rsidRDefault="00C73E1F" w:rsidP="00C73E1F">
      <w:pPr>
        <w:pStyle w:val="p1"/>
        <w:rPr>
          <w:rFonts w:ascii="Calibri" w:hAnsi="Calibri" w:cs="Calibri"/>
        </w:rPr>
      </w:pPr>
      <w:r w:rsidRPr="00C73E1F">
        <w:rPr>
          <w:rStyle w:val="s1"/>
          <w:rFonts w:ascii="Calibri" w:eastAsiaTheme="majorEastAsia" w:hAnsi="Calibri" w:cs="Calibri"/>
          <w:b/>
          <w:bCs/>
        </w:rPr>
        <w:t>Subject:</w:t>
      </w:r>
      <w:r w:rsidRPr="00C73E1F">
        <w:rPr>
          <w:rFonts w:ascii="Calibri" w:hAnsi="Calibri" w:cs="Calibri"/>
        </w:rPr>
        <w:t xml:space="preserve"> Local Group Joins National “Giving in July” Campaign to Honor Veterans Year-Round</w:t>
      </w:r>
    </w:p>
    <w:p w14:paraId="1A758A9F" w14:textId="2D5BA62E" w:rsidR="00C73E1F" w:rsidRPr="00C73E1F" w:rsidRDefault="00C73E1F" w:rsidP="00C73E1F">
      <w:pPr>
        <w:pStyle w:val="p3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Dear </w:t>
      </w:r>
      <w:r w:rsidRPr="00C73E1F">
        <w:rPr>
          <w:rFonts w:ascii="Calibri" w:hAnsi="Calibri" w:cs="Calibri"/>
          <w:b/>
          <w:bCs/>
        </w:rPr>
        <w:t>[Journalist</w:t>
      </w:r>
      <w:r>
        <w:rPr>
          <w:rFonts w:ascii="Calibri" w:hAnsi="Calibri" w:cs="Calibri"/>
          <w:b/>
          <w:bCs/>
        </w:rPr>
        <w:t>/Producer</w:t>
      </w:r>
      <w:r w:rsidRPr="00C73E1F">
        <w:rPr>
          <w:rFonts w:ascii="Calibri" w:hAnsi="Calibri" w:cs="Calibri"/>
          <w:b/>
          <w:bCs/>
        </w:rPr>
        <w:t>’s Name],</w:t>
      </w:r>
    </w:p>
    <w:p w14:paraId="6905DE82" w14:textId="082DFA8F" w:rsidR="00C73E1F" w:rsidRPr="00C73E1F" w:rsidRDefault="00C73E1F" w:rsidP="00C73E1F">
      <w:pPr>
        <w:pStyle w:val="p1"/>
        <w:rPr>
          <w:rFonts w:ascii="Calibri" w:hAnsi="Calibri" w:cs="Calibri"/>
        </w:rPr>
      </w:pPr>
      <w:r w:rsidRPr="00C73E1F">
        <w:rPr>
          <w:rFonts w:ascii="Calibri" w:hAnsi="Calibri" w:cs="Calibri"/>
        </w:rPr>
        <w:t>I’m reaching out to share a meaningful story happening right here in our community this July. Our local [</w:t>
      </w:r>
      <w:r w:rsidRPr="00C73E1F">
        <w:rPr>
          <w:rFonts w:ascii="Calibri" w:hAnsi="Calibri" w:cs="Calibri"/>
          <w:color w:val="FF0000"/>
        </w:rPr>
        <w:t>Group Name</w:t>
      </w:r>
      <w:r w:rsidRPr="00C73E1F">
        <w:rPr>
          <w:rFonts w:ascii="Calibri" w:hAnsi="Calibri" w:cs="Calibri"/>
        </w:rPr>
        <w:t xml:space="preserve">] is proud to be participating in Wreaths Across America’s annual </w:t>
      </w:r>
      <w:r w:rsidRPr="00C73E1F">
        <w:rPr>
          <w:rStyle w:val="s1"/>
          <w:rFonts w:ascii="Calibri" w:eastAsiaTheme="majorEastAsia" w:hAnsi="Calibri" w:cs="Calibri"/>
          <w:b/>
          <w:bCs/>
        </w:rPr>
        <w:t>“Giving in July” campaign</w:t>
      </w:r>
      <w:r w:rsidRPr="00C73E1F">
        <w:rPr>
          <w:rFonts w:ascii="Calibri" w:hAnsi="Calibri" w:cs="Calibri"/>
        </w:rPr>
        <w:t>, which honors and supports veterans and military families—not just during the holidays, but throughout the year.</w:t>
      </w:r>
    </w:p>
    <w:p w14:paraId="3196CE33" w14:textId="77777777" w:rsidR="00C73E1F" w:rsidRPr="00C73E1F" w:rsidRDefault="00C73E1F" w:rsidP="00C73E1F">
      <w:pPr>
        <w:pStyle w:val="p1"/>
        <w:rPr>
          <w:rFonts w:ascii="Calibri" w:hAnsi="Calibri" w:cs="Calibri"/>
        </w:rPr>
      </w:pPr>
      <w:r w:rsidRPr="00C73E1F">
        <w:rPr>
          <w:rFonts w:ascii="Calibri" w:hAnsi="Calibri" w:cs="Calibri"/>
        </w:rPr>
        <w:t xml:space="preserve">This campaign is about more than wreaths—it’s about impact. During “Giving in July,” each sponsorship made through our local page helps us </w:t>
      </w:r>
      <w:r w:rsidRPr="00C73E1F">
        <w:rPr>
          <w:rStyle w:val="s1"/>
          <w:rFonts w:ascii="Calibri" w:eastAsiaTheme="majorEastAsia" w:hAnsi="Calibri" w:cs="Calibri"/>
          <w:b/>
          <w:bCs/>
        </w:rPr>
        <w:t>double the good</w:t>
      </w:r>
      <w:r w:rsidRPr="00C73E1F">
        <w:rPr>
          <w:rFonts w:ascii="Calibri" w:hAnsi="Calibri" w:cs="Calibri"/>
        </w:rPr>
        <w:t>:</w:t>
      </w:r>
    </w:p>
    <w:p w14:paraId="01714250" w14:textId="77777777" w:rsidR="00C73E1F" w:rsidRPr="00C73E1F" w:rsidRDefault="00C73E1F" w:rsidP="00C73E1F">
      <w:pPr>
        <w:pStyle w:val="p1"/>
        <w:numPr>
          <w:ilvl w:val="0"/>
          <w:numId w:val="1"/>
        </w:numPr>
        <w:rPr>
          <w:rFonts w:ascii="Calibri" w:hAnsi="Calibri" w:cs="Calibri"/>
        </w:rPr>
      </w:pPr>
      <w:r w:rsidRPr="00C73E1F">
        <w:rPr>
          <w:rFonts w:ascii="Calibri" w:hAnsi="Calibri" w:cs="Calibri"/>
        </w:rPr>
        <w:t>It places a wreath on a veteran’s grave this December, and</w:t>
      </w:r>
    </w:p>
    <w:p w14:paraId="7109AAFC" w14:textId="77777777" w:rsidR="00C73E1F" w:rsidRPr="00C73E1F" w:rsidRDefault="00C73E1F" w:rsidP="00C73E1F">
      <w:pPr>
        <w:pStyle w:val="p1"/>
        <w:numPr>
          <w:ilvl w:val="0"/>
          <w:numId w:val="1"/>
        </w:numPr>
        <w:rPr>
          <w:rFonts w:ascii="Calibri" w:hAnsi="Calibri" w:cs="Calibri"/>
        </w:rPr>
      </w:pPr>
      <w:r w:rsidRPr="00C73E1F">
        <w:rPr>
          <w:rFonts w:ascii="Calibri" w:hAnsi="Calibri" w:cs="Calibri"/>
        </w:rPr>
        <w:t>It directly supports local efforts to share stories, provide resources, and build lasting connections with veterans and their families year-round.</w:t>
      </w:r>
    </w:p>
    <w:p w14:paraId="3DEFDC1C" w14:textId="62460261" w:rsidR="00C73E1F" w:rsidRPr="00C73E1F" w:rsidRDefault="00C73E1F" w:rsidP="00C73E1F">
      <w:pPr>
        <w:pStyle w:val="p1"/>
        <w:rPr>
          <w:rFonts w:ascii="Calibri" w:hAnsi="Calibri" w:cs="Calibri"/>
        </w:rPr>
      </w:pPr>
      <w:r w:rsidRPr="00C73E1F">
        <w:rPr>
          <w:rFonts w:ascii="Calibri" w:hAnsi="Calibri" w:cs="Calibri"/>
        </w:rPr>
        <w:t xml:space="preserve">Through this campaign, we’re proud to amplify our mission to </w:t>
      </w:r>
      <w:r w:rsidRPr="00C73E1F">
        <w:rPr>
          <w:rStyle w:val="s1"/>
          <w:rFonts w:ascii="Calibri" w:eastAsiaTheme="majorEastAsia" w:hAnsi="Calibri" w:cs="Calibri"/>
          <w:b/>
          <w:bCs/>
        </w:rPr>
        <w:t>Remember, Honor</w:t>
      </w:r>
      <w:r>
        <w:rPr>
          <w:rStyle w:val="s1"/>
          <w:rFonts w:ascii="Calibri" w:eastAsiaTheme="majorEastAsia" w:hAnsi="Calibri" w:cs="Calibri"/>
          <w:b/>
          <w:bCs/>
        </w:rPr>
        <w:t xml:space="preserve"> </w:t>
      </w:r>
      <w:r w:rsidRPr="00C73E1F">
        <w:rPr>
          <w:rStyle w:val="s1"/>
          <w:rFonts w:ascii="Calibri" w:eastAsiaTheme="majorEastAsia" w:hAnsi="Calibri" w:cs="Calibri"/>
          <w:b/>
          <w:bCs/>
        </w:rPr>
        <w:t>and Teach</w:t>
      </w:r>
      <w:r w:rsidRPr="00C73E1F">
        <w:rPr>
          <w:rFonts w:ascii="Calibri" w:hAnsi="Calibri" w:cs="Calibri"/>
        </w:rPr>
        <w:t xml:space="preserve">, and to </w:t>
      </w:r>
      <w:r>
        <w:rPr>
          <w:rFonts w:ascii="Calibri" w:hAnsi="Calibri" w:cs="Calibri"/>
        </w:rPr>
        <w:t>share more about the work we are doing in the local community all year round.</w:t>
      </w:r>
    </w:p>
    <w:p w14:paraId="5136CEBD" w14:textId="77777777" w:rsidR="00C73E1F" w:rsidRPr="00C73E1F" w:rsidRDefault="00C73E1F" w:rsidP="00C73E1F">
      <w:pPr>
        <w:pStyle w:val="p1"/>
        <w:rPr>
          <w:rFonts w:ascii="Calibri" w:hAnsi="Calibri" w:cs="Calibri"/>
        </w:rPr>
      </w:pPr>
      <w:r w:rsidRPr="00C73E1F">
        <w:rPr>
          <w:rFonts w:ascii="Calibri" w:hAnsi="Calibri" w:cs="Calibri"/>
        </w:rPr>
        <w:t>I’d love to connect you with a local volunteer, military family, or veteran who can share what this mission means to them—and why “Giving in July” helps keep that mission going strong all year long.</w:t>
      </w:r>
    </w:p>
    <w:p w14:paraId="0144DF7A" w14:textId="77777777" w:rsidR="00C73E1F" w:rsidRPr="00C73E1F" w:rsidRDefault="00C73E1F" w:rsidP="00C73E1F">
      <w:pPr>
        <w:pStyle w:val="p1"/>
        <w:rPr>
          <w:rFonts w:ascii="Calibri" w:hAnsi="Calibri" w:cs="Calibri"/>
        </w:rPr>
      </w:pPr>
      <w:r w:rsidRPr="00C73E1F">
        <w:rPr>
          <w:rFonts w:ascii="Calibri" w:hAnsi="Calibri" w:cs="Calibri"/>
        </w:rPr>
        <w:t>Let me know if you’d be interested in covering this local effort. We’d be honored to provide interviews, visuals, or more information.</w:t>
      </w:r>
    </w:p>
    <w:p w14:paraId="49A66FCA" w14:textId="77777777" w:rsidR="00C73E1F" w:rsidRPr="00C73E1F" w:rsidRDefault="00C73E1F" w:rsidP="00C73E1F">
      <w:pPr>
        <w:pStyle w:val="p1"/>
        <w:rPr>
          <w:rFonts w:ascii="Calibri" w:hAnsi="Calibri" w:cs="Calibri"/>
        </w:rPr>
      </w:pPr>
      <w:r w:rsidRPr="00C73E1F">
        <w:rPr>
          <w:rFonts w:ascii="Calibri" w:hAnsi="Calibri" w:cs="Calibri"/>
        </w:rPr>
        <w:t>Warm regards,</w:t>
      </w:r>
    </w:p>
    <w:p w14:paraId="111B6689" w14:textId="77777777" w:rsidR="00C73E1F" w:rsidRPr="00C73E1F" w:rsidRDefault="00C73E1F" w:rsidP="00C73E1F">
      <w:pPr>
        <w:pStyle w:val="p1"/>
        <w:rPr>
          <w:rFonts w:ascii="Calibri" w:hAnsi="Calibri" w:cs="Calibri"/>
        </w:rPr>
      </w:pPr>
      <w:r w:rsidRPr="00C73E1F">
        <w:rPr>
          <w:rFonts w:ascii="Calibri" w:hAnsi="Calibri" w:cs="Calibri"/>
        </w:rPr>
        <w:t>[Your Full Name]</w:t>
      </w:r>
    </w:p>
    <w:p w14:paraId="63395A8D" w14:textId="77777777" w:rsidR="00C73E1F" w:rsidRPr="00C73E1F" w:rsidRDefault="00C73E1F" w:rsidP="00C73E1F">
      <w:pPr>
        <w:pStyle w:val="p1"/>
        <w:rPr>
          <w:rFonts w:ascii="Calibri" w:hAnsi="Calibri" w:cs="Calibri"/>
        </w:rPr>
      </w:pPr>
      <w:r w:rsidRPr="00C73E1F">
        <w:rPr>
          <w:rFonts w:ascii="Calibri" w:hAnsi="Calibri" w:cs="Calibri"/>
        </w:rPr>
        <w:t>[Your Title/Volunteer Role]</w:t>
      </w:r>
    </w:p>
    <w:p w14:paraId="2A53C9B0" w14:textId="77777777" w:rsidR="00C73E1F" w:rsidRPr="00C73E1F" w:rsidRDefault="00C73E1F" w:rsidP="00C73E1F">
      <w:pPr>
        <w:pStyle w:val="p1"/>
        <w:rPr>
          <w:rFonts w:ascii="Calibri" w:hAnsi="Calibri" w:cs="Calibri"/>
        </w:rPr>
      </w:pPr>
      <w:r w:rsidRPr="00C73E1F">
        <w:rPr>
          <w:rFonts w:ascii="Calibri" w:hAnsi="Calibri" w:cs="Calibri"/>
        </w:rPr>
        <w:t>[Local Group Name] – Wreaths Across America</w:t>
      </w:r>
    </w:p>
    <w:p w14:paraId="6B6D1F14" w14:textId="77777777" w:rsidR="00C73E1F" w:rsidRPr="00C73E1F" w:rsidRDefault="00C73E1F" w:rsidP="00C73E1F">
      <w:pPr>
        <w:pStyle w:val="p1"/>
        <w:rPr>
          <w:rFonts w:ascii="Calibri" w:hAnsi="Calibri" w:cs="Calibri"/>
        </w:rPr>
      </w:pPr>
      <w:r w:rsidRPr="00C73E1F">
        <w:rPr>
          <w:rFonts w:ascii="Calibri" w:hAnsi="Calibri" w:cs="Calibri"/>
        </w:rPr>
        <w:t>[Email] | [Phone] | [Wreath Sponsorship Page Link]</w:t>
      </w:r>
    </w:p>
    <w:p w14:paraId="52501265" w14:textId="77777777" w:rsidR="00386A41" w:rsidRPr="00C73E1F" w:rsidRDefault="00386A41">
      <w:pPr>
        <w:rPr>
          <w:rFonts w:ascii="Calibri" w:hAnsi="Calibri" w:cs="Calibri"/>
        </w:rPr>
      </w:pPr>
    </w:p>
    <w:sectPr w:rsidR="00386A41" w:rsidRPr="00C73E1F" w:rsidSect="008E5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A37"/>
    <w:multiLevelType w:val="multilevel"/>
    <w:tmpl w:val="B282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885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1F"/>
    <w:rsid w:val="000C11A5"/>
    <w:rsid w:val="00277F58"/>
    <w:rsid w:val="00342EC5"/>
    <w:rsid w:val="00365C3B"/>
    <w:rsid w:val="00386A41"/>
    <w:rsid w:val="00490E4C"/>
    <w:rsid w:val="004B60B7"/>
    <w:rsid w:val="008E5674"/>
    <w:rsid w:val="00BF7A59"/>
    <w:rsid w:val="00C73E1F"/>
    <w:rsid w:val="00E4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A9350"/>
  <w15:chartTrackingRefBased/>
  <w15:docId w15:val="{F1387F02-072B-6448-B6A7-6481E9EA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E1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7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C73E1F"/>
  </w:style>
  <w:style w:type="paragraph" w:customStyle="1" w:styleId="p2">
    <w:name w:val="p2"/>
    <w:basedOn w:val="Normal"/>
    <w:rsid w:val="00C7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C7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Caron</dc:creator>
  <cp:keywords/>
  <dc:description/>
  <cp:lastModifiedBy>Amber Caron</cp:lastModifiedBy>
  <cp:revision>1</cp:revision>
  <dcterms:created xsi:type="dcterms:W3CDTF">2025-05-05T16:16:00Z</dcterms:created>
  <dcterms:modified xsi:type="dcterms:W3CDTF">2025-05-05T16:19:00Z</dcterms:modified>
</cp:coreProperties>
</file>